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D5" w:rsidRDefault="003514D5" w:rsidP="00CB08E3"/>
    <w:p w:rsidR="003514D5" w:rsidRDefault="003514D5" w:rsidP="00CB08E3"/>
    <w:p w:rsidR="003514D5" w:rsidRPr="00253ED4" w:rsidRDefault="003514D5" w:rsidP="00CB08E3">
      <w:pPr>
        <w:rPr>
          <w:sz w:val="24"/>
          <w:szCs w:val="24"/>
        </w:rPr>
      </w:pPr>
    </w:p>
    <w:p w:rsidR="00CB08E3" w:rsidRPr="00253ED4" w:rsidRDefault="00CB08E3" w:rsidP="00CB08E3">
      <w:pPr>
        <w:rPr>
          <w:sz w:val="24"/>
          <w:szCs w:val="24"/>
        </w:rPr>
      </w:pPr>
      <w:r w:rsidRPr="00253ED4">
        <w:rPr>
          <w:sz w:val="24"/>
          <w:szCs w:val="24"/>
        </w:rPr>
        <w:t>[</w:t>
      </w:r>
      <w:r w:rsidR="00272408" w:rsidRPr="00272408">
        <w:rPr>
          <w:b/>
          <w:sz w:val="24"/>
          <w:szCs w:val="24"/>
          <w:highlight w:val="yellow"/>
        </w:rPr>
        <w:t xml:space="preserve">Ministerial </w:t>
      </w:r>
      <w:r w:rsidRPr="00272408">
        <w:rPr>
          <w:b/>
          <w:sz w:val="24"/>
          <w:szCs w:val="24"/>
          <w:highlight w:val="yellow"/>
        </w:rPr>
        <w:t>Public Body</w:t>
      </w:r>
      <w:r w:rsidRPr="00253ED4">
        <w:rPr>
          <w:sz w:val="24"/>
          <w:szCs w:val="24"/>
        </w:rPr>
        <w:t>]</w:t>
      </w:r>
      <w:r w:rsidR="001115D5" w:rsidRPr="00253ED4">
        <w:rPr>
          <w:sz w:val="24"/>
          <w:szCs w:val="24"/>
        </w:rPr>
        <w:br/>
      </w:r>
      <w:r w:rsidRPr="00253ED4">
        <w:rPr>
          <w:sz w:val="24"/>
          <w:szCs w:val="24"/>
        </w:rPr>
        <w:t>[</w:t>
      </w:r>
      <w:r w:rsidRPr="00253ED4">
        <w:rPr>
          <w:b/>
          <w:sz w:val="24"/>
          <w:szCs w:val="24"/>
          <w:highlight w:val="yellow"/>
        </w:rPr>
        <w:t>Mail Code</w:t>
      </w:r>
      <w:r w:rsidRPr="00253ED4">
        <w:rPr>
          <w:sz w:val="24"/>
          <w:szCs w:val="24"/>
        </w:rPr>
        <w:t>]</w:t>
      </w:r>
      <w:r w:rsidR="001115D5" w:rsidRPr="00253ED4">
        <w:rPr>
          <w:sz w:val="24"/>
          <w:szCs w:val="24"/>
        </w:rPr>
        <w:br/>
      </w:r>
      <w:r w:rsidRPr="00253ED4">
        <w:rPr>
          <w:b/>
          <w:sz w:val="24"/>
          <w:szCs w:val="24"/>
        </w:rPr>
        <w:t>PO Box 2703, Whitehorse, Yukon Y1A 2C6</w:t>
      </w:r>
    </w:p>
    <w:p w:rsidR="001115D5" w:rsidRPr="00253ED4" w:rsidRDefault="001115D5" w:rsidP="00CB08E3">
      <w:pPr>
        <w:rPr>
          <w:sz w:val="24"/>
          <w:szCs w:val="24"/>
        </w:rPr>
      </w:pPr>
    </w:p>
    <w:p w:rsidR="00CB08E3" w:rsidRPr="00253ED4" w:rsidRDefault="00CB08E3" w:rsidP="00CB08E3">
      <w:pPr>
        <w:rPr>
          <w:sz w:val="24"/>
          <w:szCs w:val="24"/>
        </w:rPr>
      </w:pPr>
      <w:r w:rsidRPr="00253ED4">
        <w:rPr>
          <w:sz w:val="24"/>
          <w:szCs w:val="24"/>
        </w:rPr>
        <w:t>[</w:t>
      </w:r>
      <w:r w:rsidRPr="00253ED4">
        <w:rPr>
          <w:sz w:val="24"/>
          <w:szCs w:val="24"/>
          <w:highlight w:val="yellow"/>
        </w:rPr>
        <w:t>Date</w:t>
      </w:r>
      <w:r w:rsidRPr="00253ED4">
        <w:rPr>
          <w:sz w:val="24"/>
          <w:szCs w:val="24"/>
        </w:rPr>
        <w:t>]</w:t>
      </w:r>
    </w:p>
    <w:p w:rsidR="00CB08E3" w:rsidRPr="00253ED4" w:rsidRDefault="00CB08E3" w:rsidP="00CB08E3">
      <w:pPr>
        <w:rPr>
          <w:sz w:val="24"/>
          <w:szCs w:val="24"/>
        </w:rPr>
      </w:pPr>
    </w:p>
    <w:p w:rsidR="00B03DC4" w:rsidRPr="00253ED4" w:rsidRDefault="00B03DC4" w:rsidP="00B03DC4">
      <w:pPr>
        <w:rPr>
          <w:sz w:val="24"/>
          <w:szCs w:val="24"/>
        </w:rPr>
      </w:pPr>
      <w:r w:rsidRPr="00253ED4">
        <w:rPr>
          <w:sz w:val="24"/>
          <w:szCs w:val="24"/>
        </w:rPr>
        <w:t>[</w:t>
      </w:r>
      <w:r>
        <w:rPr>
          <w:sz w:val="24"/>
          <w:szCs w:val="24"/>
          <w:highlight w:val="yellow"/>
        </w:rPr>
        <w:t>Affected Individual’s</w:t>
      </w:r>
      <w:r w:rsidRPr="00253ED4">
        <w:rPr>
          <w:sz w:val="24"/>
          <w:szCs w:val="24"/>
          <w:highlight w:val="yellow"/>
        </w:rPr>
        <w:t xml:space="preserve"> Address</w:t>
      </w:r>
      <w:r w:rsidRPr="00253ED4">
        <w:rPr>
          <w:sz w:val="24"/>
          <w:szCs w:val="24"/>
        </w:rPr>
        <w:t>]</w:t>
      </w:r>
    </w:p>
    <w:p w:rsidR="00CB08E3" w:rsidRPr="00253ED4" w:rsidRDefault="00CB08E3" w:rsidP="00CB08E3">
      <w:pPr>
        <w:rPr>
          <w:sz w:val="24"/>
          <w:szCs w:val="24"/>
        </w:rPr>
      </w:pPr>
    </w:p>
    <w:p w:rsidR="00CB08E3" w:rsidRDefault="00CB08E3" w:rsidP="00B03DC4">
      <w:pPr>
        <w:jc w:val="center"/>
        <w:rPr>
          <w:b/>
          <w:sz w:val="24"/>
          <w:szCs w:val="24"/>
        </w:rPr>
      </w:pPr>
      <w:r w:rsidRPr="00253ED4">
        <w:rPr>
          <w:b/>
          <w:sz w:val="24"/>
          <w:szCs w:val="24"/>
        </w:rPr>
        <w:t xml:space="preserve">Notice of Privacy Breach </w:t>
      </w:r>
    </w:p>
    <w:p w:rsidR="00B03DC4" w:rsidRPr="00B03DC4" w:rsidRDefault="00B03DC4" w:rsidP="00B03DC4">
      <w:pPr>
        <w:jc w:val="center"/>
        <w:rPr>
          <w:b/>
          <w:sz w:val="24"/>
          <w:szCs w:val="24"/>
        </w:rPr>
      </w:pPr>
    </w:p>
    <w:p w:rsidR="00CB08E3" w:rsidRPr="00253ED4" w:rsidRDefault="00B03DC4" w:rsidP="00CB08E3">
      <w:pPr>
        <w:rPr>
          <w:sz w:val="24"/>
          <w:szCs w:val="24"/>
        </w:rPr>
      </w:pPr>
      <w:r w:rsidRPr="00253ED4">
        <w:rPr>
          <w:sz w:val="24"/>
          <w:szCs w:val="24"/>
        </w:rPr>
        <w:t>On [</w:t>
      </w:r>
      <w:r w:rsidRPr="00253ED4">
        <w:rPr>
          <w:sz w:val="24"/>
          <w:szCs w:val="24"/>
          <w:highlight w:val="yellow"/>
        </w:rPr>
        <w:t>date</w:t>
      </w:r>
      <w:r w:rsidRPr="00253ED4">
        <w:rPr>
          <w:sz w:val="24"/>
          <w:szCs w:val="24"/>
        </w:rPr>
        <w:t xml:space="preserve">], we received notification that a breach to your privacy occurred under the Access to Information and Protection of Privacy </w:t>
      </w:r>
      <w:r>
        <w:rPr>
          <w:sz w:val="24"/>
          <w:szCs w:val="24"/>
        </w:rPr>
        <w:t xml:space="preserve">(ATIPP) </w:t>
      </w:r>
      <w:r w:rsidRPr="00253ED4">
        <w:rPr>
          <w:sz w:val="24"/>
          <w:szCs w:val="24"/>
        </w:rPr>
        <w:t xml:space="preserve">Act, </w:t>
      </w:r>
      <w:r>
        <w:rPr>
          <w:sz w:val="24"/>
          <w:szCs w:val="24"/>
        </w:rPr>
        <w:t xml:space="preserve">involving </w:t>
      </w:r>
      <w:r w:rsidRPr="0058552E">
        <w:rPr>
          <w:sz w:val="24"/>
          <w:szCs w:val="24"/>
        </w:rPr>
        <w:t xml:space="preserve">unauthorized </w:t>
      </w:r>
      <w:r w:rsidRPr="006253D0">
        <w:rPr>
          <w:sz w:val="24"/>
          <w:szCs w:val="24"/>
          <w:highlight w:val="yellow"/>
        </w:rPr>
        <w:t>[use/disclosure]</w:t>
      </w:r>
      <w:r w:rsidRPr="00585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your personal information. </w:t>
      </w:r>
    </w:p>
    <w:p w:rsidR="00B03DC4" w:rsidRPr="00253ED4" w:rsidRDefault="00B03DC4" w:rsidP="00B03DC4">
      <w:pPr>
        <w:rPr>
          <w:sz w:val="24"/>
          <w:szCs w:val="24"/>
        </w:rPr>
      </w:pPr>
      <w:r w:rsidRPr="00253ED4">
        <w:rPr>
          <w:sz w:val="24"/>
          <w:szCs w:val="24"/>
          <w:highlight w:val="yellow"/>
        </w:rPr>
        <w:t>[Provide high-level summary of breach – how it occurred, what caused the breach, the types of information involved, etc. Thi</w:t>
      </w:r>
      <w:r>
        <w:rPr>
          <w:sz w:val="24"/>
          <w:szCs w:val="24"/>
          <w:highlight w:val="yellow"/>
        </w:rPr>
        <w:t>s section should</w:t>
      </w:r>
      <w:r w:rsidRPr="00253ED4">
        <w:rPr>
          <w:sz w:val="24"/>
          <w:szCs w:val="24"/>
          <w:highlight w:val="yellow"/>
        </w:rPr>
        <w:t xml:space="preserve"> accuratel</w:t>
      </w:r>
      <w:r>
        <w:rPr>
          <w:sz w:val="24"/>
          <w:szCs w:val="24"/>
          <w:highlight w:val="yellow"/>
        </w:rPr>
        <w:t>y describe what occurred.</w:t>
      </w:r>
      <w:r w:rsidRPr="00253ED4">
        <w:rPr>
          <w:sz w:val="24"/>
          <w:szCs w:val="24"/>
          <w:highlight w:val="yellow"/>
        </w:rPr>
        <w:t>]</w:t>
      </w:r>
    </w:p>
    <w:p w:rsidR="00B03DC4" w:rsidRPr="00253ED4" w:rsidRDefault="00B03DC4" w:rsidP="00B03DC4">
      <w:pPr>
        <w:rPr>
          <w:sz w:val="24"/>
          <w:szCs w:val="24"/>
        </w:rPr>
      </w:pPr>
      <w:r w:rsidRPr="00253ED4">
        <w:rPr>
          <w:sz w:val="24"/>
          <w:szCs w:val="24"/>
        </w:rPr>
        <w:t>[</w:t>
      </w:r>
      <w:r w:rsidRPr="00253ED4">
        <w:rPr>
          <w:sz w:val="24"/>
          <w:szCs w:val="24"/>
          <w:highlight w:val="yellow"/>
        </w:rPr>
        <w:t>Pro</w:t>
      </w:r>
      <w:r>
        <w:rPr>
          <w:sz w:val="24"/>
          <w:szCs w:val="24"/>
          <w:highlight w:val="yellow"/>
        </w:rPr>
        <w:t>vide explanation for evaluating the risk of significant harm to the individual.]</w:t>
      </w:r>
    </w:p>
    <w:p w:rsidR="00B03DC4" w:rsidRDefault="00B03DC4" w:rsidP="00B03DC4">
      <w:pPr>
        <w:rPr>
          <w:sz w:val="24"/>
          <w:szCs w:val="24"/>
        </w:rPr>
      </w:pPr>
      <w:r w:rsidRPr="00253ED4">
        <w:rPr>
          <w:sz w:val="24"/>
          <w:szCs w:val="24"/>
        </w:rPr>
        <w:t>This breach was reported [</w:t>
      </w:r>
      <w:r w:rsidRPr="00253ED4">
        <w:rPr>
          <w:sz w:val="24"/>
          <w:szCs w:val="24"/>
          <w:highlight w:val="yellow"/>
        </w:rPr>
        <w:t xml:space="preserve">how long time elapsed between </w:t>
      </w:r>
      <w:r w:rsidR="006253D0">
        <w:rPr>
          <w:sz w:val="24"/>
          <w:szCs w:val="24"/>
          <w:highlight w:val="yellow"/>
        </w:rPr>
        <w:t>the occurrence of the breach and when it was reported</w:t>
      </w:r>
      <w:r w:rsidRPr="00253ED4">
        <w:rPr>
          <w:sz w:val="24"/>
          <w:szCs w:val="24"/>
        </w:rPr>
        <w:t xml:space="preserve">]. </w:t>
      </w:r>
    </w:p>
    <w:p w:rsidR="00B03DC4" w:rsidRPr="00253ED4" w:rsidRDefault="00B03DC4" w:rsidP="00B03DC4">
      <w:pPr>
        <w:rPr>
          <w:sz w:val="24"/>
          <w:szCs w:val="24"/>
        </w:rPr>
      </w:pPr>
      <w:r w:rsidRPr="00253ED4">
        <w:rPr>
          <w:sz w:val="24"/>
          <w:szCs w:val="24"/>
        </w:rPr>
        <w:t>[</w:t>
      </w:r>
      <w:r w:rsidRPr="00253ED4">
        <w:rPr>
          <w:sz w:val="24"/>
          <w:szCs w:val="24"/>
          <w:highlight w:val="yellow"/>
        </w:rPr>
        <w:t xml:space="preserve">Provide details of </w:t>
      </w:r>
      <w:r>
        <w:rPr>
          <w:sz w:val="24"/>
          <w:szCs w:val="24"/>
          <w:highlight w:val="yellow"/>
        </w:rPr>
        <w:t xml:space="preserve">any </w:t>
      </w:r>
      <w:r w:rsidRPr="00253ED4">
        <w:rPr>
          <w:sz w:val="24"/>
          <w:szCs w:val="24"/>
          <w:highlight w:val="yellow"/>
        </w:rPr>
        <w:t>containment measures</w:t>
      </w:r>
      <w:r>
        <w:rPr>
          <w:sz w:val="24"/>
          <w:szCs w:val="24"/>
          <w:highlight w:val="yellow"/>
        </w:rPr>
        <w:t xml:space="preserve"> taken thus far</w:t>
      </w:r>
      <w:r w:rsidRPr="00253ED4">
        <w:rPr>
          <w:sz w:val="24"/>
          <w:szCs w:val="24"/>
          <w:highlight w:val="yellow"/>
        </w:rPr>
        <w:t>, whether successfully achieved, pa</w:t>
      </w:r>
      <w:r>
        <w:rPr>
          <w:sz w:val="24"/>
          <w:szCs w:val="24"/>
          <w:highlight w:val="yellow"/>
        </w:rPr>
        <w:t>rtly achieved, or unsuccessful.]</w:t>
      </w:r>
    </w:p>
    <w:p w:rsidR="00B03DC4" w:rsidRPr="00253ED4" w:rsidRDefault="00B03DC4" w:rsidP="00B03DC4">
      <w:pPr>
        <w:rPr>
          <w:sz w:val="24"/>
          <w:szCs w:val="24"/>
        </w:rPr>
      </w:pPr>
      <w:r w:rsidRPr="00253ED4">
        <w:rPr>
          <w:sz w:val="24"/>
          <w:szCs w:val="24"/>
        </w:rPr>
        <w:t>[</w:t>
      </w:r>
      <w:r w:rsidRPr="00253ED4">
        <w:rPr>
          <w:sz w:val="24"/>
          <w:szCs w:val="24"/>
          <w:highlight w:val="yellow"/>
        </w:rPr>
        <w:t xml:space="preserve">Provide a high-level summary of mitigation efforts </w:t>
      </w:r>
      <w:r>
        <w:rPr>
          <w:sz w:val="24"/>
          <w:szCs w:val="24"/>
          <w:highlight w:val="yellow"/>
        </w:rPr>
        <w:t xml:space="preserve">taken thus far </w:t>
      </w:r>
      <w:r w:rsidRPr="00253ED4">
        <w:rPr>
          <w:sz w:val="24"/>
          <w:szCs w:val="24"/>
          <w:highlight w:val="yellow"/>
        </w:rPr>
        <w:t>and when</w:t>
      </w:r>
      <w:r>
        <w:rPr>
          <w:sz w:val="24"/>
          <w:szCs w:val="24"/>
          <w:highlight w:val="yellow"/>
        </w:rPr>
        <w:t xml:space="preserve"> any future mitigation efforts </w:t>
      </w:r>
      <w:proofErr w:type="gramStart"/>
      <w:r>
        <w:rPr>
          <w:sz w:val="24"/>
          <w:szCs w:val="24"/>
          <w:highlight w:val="yellow"/>
        </w:rPr>
        <w:t>will be undertaken</w:t>
      </w:r>
      <w:proofErr w:type="gramEnd"/>
      <w:r w:rsidRPr="00253ED4">
        <w:rPr>
          <w:sz w:val="24"/>
          <w:szCs w:val="24"/>
          <w:highlight w:val="yellow"/>
        </w:rPr>
        <w:t xml:space="preserve"> to reduce future privacy risks</w:t>
      </w:r>
      <w:r w:rsidRPr="00253ED4">
        <w:rPr>
          <w:sz w:val="24"/>
          <w:szCs w:val="24"/>
        </w:rPr>
        <w:t>.]</w:t>
      </w:r>
    </w:p>
    <w:p w:rsidR="00B03DC4" w:rsidRPr="00253ED4" w:rsidRDefault="00B03DC4" w:rsidP="00B03DC4">
      <w:pPr>
        <w:rPr>
          <w:sz w:val="24"/>
          <w:szCs w:val="24"/>
        </w:rPr>
      </w:pPr>
      <w:r w:rsidRPr="00253ED4">
        <w:rPr>
          <w:sz w:val="24"/>
          <w:szCs w:val="24"/>
        </w:rPr>
        <w:t xml:space="preserve">Due to </w:t>
      </w:r>
      <w:r>
        <w:rPr>
          <w:sz w:val="24"/>
          <w:szCs w:val="24"/>
        </w:rPr>
        <w:t>the determination that the breach involves a risk of significant harm</w:t>
      </w:r>
      <w:r w:rsidRPr="00253ED4">
        <w:rPr>
          <w:sz w:val="24"/>
          <w:szCs w:val="24"/>
        </w:rPr>
        <w:t xml:space="preserve"> to your privacy, we are providing notification of this breach to the </w:t>
      </w:r>
      <w:r>
        <w:rPr>
          <w:sz w:val="24"/>
          <w:szCs w:val="24"/>
        </w:rPr>
        <w:t xml:space="preserve">Office of the </w:t>
      </w:r>
      <w:r w:rsidRPr="00253ED4">
        <w:rPr>
          <w:sz w:val="24"/>
          <w:szCs w:val="24"/>
        </w:rPr>
        <w:t xml:space="preserve">Information and </w:t>
      </w:r>
      <w:r w:rsidRPr="00253ED4">
        <w:rPr>
          <w:sz w:val="24"/>
          <w:szCs w:val="24"/>
        </w:rPr>
        <w:lastRenderedPageBreak/>
        <w:t>Privacy Commissioner for Yukon. You may submit a complaint regarding this breach by contacting:</w:t>
      </w:r>
    </w:p>
    <w:p w:rsidR="00B03DC4" w:rsidRPr="00253ED4" w:rsidRDefault="00B03DC4" w:rsidP="00B03DC4">
      <w:pPr>
        <w:ind w:left="720"/>
        <w:rPr>
          <w:sz w:val="24"/>
          <w:szCs w:val="24"/>
        </w:rPr>
      </w:pPr>
      <w:r w:rsidRPr="00253ED4">
        <w:rPr>
          <w:sz w:val="24"/>
          <w:szCs w:val="24"/>
        </w:rPr>
        <w:t>Yukon Information and Privacy Commissioner</w:t>
      </w:r>
      <w:r w:rsidRPr="00253ED4">
        <w:rPr>
          <w:sz w:val="24"/>
          <w:szCs w:val="24"/>
        </w:rPr>
        <w:br/>
        <w:t>3162 Third Avenue, Main Floor</w:t>
      </w:r>
      <w:r>
        <w:rPr>
          <w:sz w:val="24"/>
          <w:szCs w:val="24"/>
        </w:rPr>
        <w:t>, Whitehorse, YK Y1A 1G3</w:t>
      </w:r>
      <w:r w:rsidRPr="00253ED4">
        <w:rPr>
          <w:sz w:val="24"/>
          <w:szCs w:val="24"/>
        </w:rPr>
        <w:br/>
        <w:t xml:space="preserve">Phone: (867) 667-8468; toll free (in Yukon) 1-800-661-0408 (ext. 8468); </w:t>
      </w:r>
      <w:r w:rsidRPr="00253ED4">
        <w:rPr>
          <w:sz w:val="24"/>
          <w:szCs w:val="24"/>
        </w:rPr>
        <w:br/>
        <w:t xml:space="preserve">E-mail: </w:t>
      </w:r>
      <w:hyperlink r:id="rId6" w:history="1">
        <w:r w:rsidRPr="007B3E79">
          <w:rPr>
            <w:rStyle w:val="Hyperlink"/>
            <w:sz w:val="24"/>
            <w:szCs w:val="24"/>
          </w:rPr>
          <w:t>info@yukonombudsman.ca</w:t>
        </w:r>
      </w:hyperlink>
      <w:r w:rsidRPr="00253ED4">
        <w:rPr>
          <w:sz w:val="24"/>
          <w:szCs w:val="24"/>
        </w:rPr>
        <w:t xml:space="preserve"> </w:t>
      </w:r>
    </w:p>
    <w:p w:rsidR="00CB08E3" w:rsidRPr="00253ED4" w:rsidRDefault="00CB08E3" w:rsidP="00CB08E3">
      <w:pPr>
        <w:rPr>
          <w:sz w:val="24"/>
          <w:szCs w:val="24"/>
        </w:rPr>
      </w:pPr>
      <w:r w:rsidRPr="00253ED4">
        <w:rPr>
          <w:sz w:val="24"/>
          <w:szCs w:val="24"/>
        </w:rPr>
        <w:t>If you have any questions, or wish to discuss this further, you may contact me directly by:</w:t>
      </w:r>
    </w:p>
    <w:p w:rsidR="00CB08E3" w:rsidRPr="00253ED4" w:rsidRDefault="00CB08E3" w:rsidP="00CB08E3">
      <w:pPr>
        <w:rPr>
          <w:sz w:val="24"/>
          <w:szCs w:val="24"/>
        </w:rPr>
      </w:pPr>
      <w:r w:rsidRPr="00253ED4">
        <w:rPr>
          <w:sz w:val="24"/>
          <w:szCs w:val="24"/>
        </w:rPr>
        <w:t>Phone:</w:t>
      </w:r>
    </w:p>
    <w:p w:rsidR="00CB08E3" w:rsidRPr="00253ED4" w:rsidRDefault="00CB08E3" w:rsidP="00CB08E3">
      <w:pPr>
        <w:rPr>
          <w:sz w:val="24"/>
          <w:szCs w:val="24"/>
        </w:rPr>
      </w:pPr>
      <w:r w:rsidRPr="00253ED4">
        <w:rPr>
          <w:sz w:val="24"/>
          <w:szCs w:val="24"/>
        </w:rPr>
        <w:t>E-mail:</w:t>
      </w:r>
    </w:p>
    <w:p w:rsidR="00CB08E3" w:rsidRPr="00253ED4" w:rsidRDefault="00CB08E3" w:rsidP="00CB08E3">
      <w:pPr>
        <w:rPr>
          <w:sz w:val="24"/>
          <w:szCs w:val="24"/>
        </w:rPr>
      </w:pPr>
      <w:r w:rsidRPr="00253ED4">
        <w:rPr>
          <w:sz w:val="24"/>
          <w:szCs w:val="24"/>
        </w:rPr>
        <w:t>Mail: Box 2703, Whitehorse, YT, Y1A 2C6</w:t>
      </w:r>
      <w:r w:rsidR="00E141DC" w:rsidRPr="00253ED4">
        <w:rPr>
          <w:sz w:val="24"/>
          <w:szCs w:val="24"/>
        </w:rPr>
        <w:t xml:space="preserve"> [</w:t>
      </w:r>
      <w:r w:rsidR="00E141DC" w:rsidRPr="00253ED4">
        <w:rPr>
          <w:sz w:val="24"/>
          <w:szCs w:val="24"/>
          <w:highlight w:val="yellow"/>
        </w:rPr>
        <w:t>Mail Code</w:t>
      </w:r>
      <w:r w:rsidR="00E141DC" w:rsidRPr="00253ED4">
        <w:rPr>
          <w:sz w:val="24"/>
          <w:szCs w:val="24"/>
        </w:rPr>
        <w:t>]</w:t>
      </w:r>
    </w:p>
    <w:p w:rsidR="00CB08E3" w:rsidRPr="00253ED4" w:rsidRDefault="00CB08E3" w:rsidP="00CB08E3">
      <w:pPr>
        <w:rPr>
          <w:sz w:val="24"/>
          <w:szCs w:val="24"/>
        </w:rPr>
      </w:pPr>
      <w:r w:rsidRPr="00253ED4">
        <w:rPr>
          <w:sz w:val="24"/>
          <w:szCs w:val="24"/>
        </w:rPr>
        <w:t>Please accept my deepest regret for the</w:t>
      </w:r>
      <w:r w:rsidR="00227955" w:rsidRPr="00253ED4">
        <w:rPr>
          <w:sz w:val="24"/>
          <w:szCs w:val="24"/>
        </w:rPr>
        <w:t xml:space="preserve"> unauthorized</w:t>
      </w:r>
      <w:r w:rsidRPr="00253ED4">
        <w:rPr>
          <w:sz w:val="24"/>
          <w:szCs w:val="24"/>
        </w:rPr>
        <w:t xml:space="preserve"> [</w:t>
      </w:r>
      <w:r w:rsidRPr="00253ED4">
        <w:rPr>
          <w:sz w:val="24"/>
          <w:szCs w:val="24"/>
          <w:highlight w:val="yellow"/>
        </w:rPr>
        <w:t>use/disclosure</w:t>
      </w:r>
      <w:r w:rsidRPr="00253ED4">
        <w:rPr>
          <w:sz w:val="24"/>
          <w:szCs w:val="24"/>
        </w:rPr>
        <w:t xml:space="preserve">] of your </w:t>
      </w:r>
      <w:r w:rsidR="004A4DA4">
        <w:rPr>
          <w:sz w:val="24"/>
          <w:szCs w:val="24"/>
        </w:rPr>
        <w:t xml:space="preserve">personal </w:t>
      </w:r>
      <w:r w:rsidRPr="00253ED4">
        <w:rPr>
          <w:sz w:val="24"/>
          <w:szCs w:val="24"/>
        </w:rPr>
        <w:t>information.</w:t>
      </w:r>
    </w:p>
    <w:p w:rsidR="00CB08E3" w:rsidRPr="00253ED4" w:rsidRDefault="00CB08E3" w:rsidP="00CB08E3">
      <w:pPr>
        <w:rPr>
          <w:sz w:val="24"/>
          <w:szCs w:val="24"/>
        </w:rPr>
      </w:pPr>
    </w:p>
    <w:p w:rsidR="00CB08E3" w:rsidRPr="00253ED4" w:rsidRDefault="00CB08E3" w:rsidP="00CB08E3">
      <w:pPr>
        <w:rPr>
          <w:sz w:val="24"/>
          <w:szCs w:val="24"/>
        </w:rPr>
      </w:pPr>
      <w:r w:rsidRPr="00253ED4">
        <w:rPr>
          <w:sz w:val="24"/>
          <w:szCs w:val="24"/>
        </w:rPr>
        <w:t xml:space="preserve">Sincerely, </w:t>
      </w:r>
    </w:p>
    <w:p w:rsidR="00CB08E3" w:rsidRPr="00253ED4" w:rsidRDefault="00CB08E3" w:rsidP="00CB08E3">
      <w:pPr>
        <w:rPr>
          <w:sz w:val="24"/>
          <w:szCs w:val="24"/>
        </w:rPr>
      </w:pPr>
    </w:p>
    <w:p w:rsidR="00CB08E3" w:rsidRPr="00253ED4" w:rsidRDefault="00CB08E3" w:rsidP="00CB08E3">
      <w:pPr>
        <w:rPr>
          <w:sz w:val="24"/>
          <w:szCs w:val="24"/>
        </w:rPr>
      </w:pPr>
      <w:r w:rsidRPr="00253ED4">
        <w:rPr>
          <w:sz w:val="24"/>
          <w:szCs w:val="24"/>
        </w:rPr>
        <w:t>[</w:t>
      </w:r>
      <w:r w:rsidRPr="00253ED4">
        <w:rPr>
          <w:sz w:val="24"/>
          <w:szCs w:val="24"/>
          <w:highlight w:val="yellow"/>
        </w:rPr>
        <w:t>Name</w:t>
      </w:r>
      <w:r w:rsidRPr="00253ED4">
        <w:rPr>
          <w:sz w:val="24"/>
          <w:szCs w:val="24"/>
        </w:rPr>
        <w:t>]</w:t>
      </w:r>
    </w:p>
    <w:p w:rsidR="00CB08E3" w:rsidRPr="00253ED4" w:rsidRDefault="00253ED4" w:rsidP="00CB08E3">
      <w:pPr>
        <w:rPr>
          <w:sz w:val="24"/>
          <w:szCs w:val="24"/>
        </w:rPr>
      </w:pPr>
      <w:r>
        <w:rPr>
          <w:sz w:val="24"/>
          <w:szCs w:val="24"/>
        </w:rPr>
        <w:t xml:space="preserve">Designated </w:t>
      </w:r>
      <w:r w:rsidR="00CB08E3" w:rsidRPr="00253ED4">
        <w:rPr>
          <w:sz w:val="24"/>
          <w:szCs w:val="24"/>
        </w:rPr>
        <w:t>Privacy Officer, [</w:t>
      </w:r>
      <w:r w:rsidR="00B1735B" w:rsidRPr="00B1735B">
        <w:rPr>
          <w:sz w:val="24"/>
          <w:szCs w:val="24"/>
          <w:highlight w:val="yellow"/>
        </w:rPr>
        <w:t>Ministerial</w:t>
      </w:r>
      <w:r w:rsidR="00B1735B">
        <w:rPr>
          <w:sz w:val="24"/>
          <w:szCs w:val="24"/>
        </w:rPr>
        <w:t xml:space="preserve"> </w:t>
      </w:r>
      <w:r w:rsidR="00B03DC4">
        <w:rPr>
          <w:sz w:val="24"/>
          <w:szCs w:val="24"/>
          <w:highlight w:val="yellow"/>
        </w:rPr>
        <w:t>Public B</w:t>
      </w:r>
      <w:r w:rsidR="00CB08E3" w:rsidRPr="00253ED4">
        <w:rPr>
          <w:sz w:val="24"/>
          <w:szCs w:val="24"/>
          <w:highlight w:val="yellow"/>
        </w:rPr>
        <w:t>ody</w:t>
      </w:r>
      <w:r w:rsidR="00CB08E3" w:rsidRPr="00253ED4">
        <w:rPr>
          <w:sz w:val="24"/>
          <w:szCs w:val="24"/>
        </w:rPr>
        <w:t>]</w:t>
      </w:r>
    </w:p>
    <w:p w:rsidR="00CB08E3" w:rsidRPr="00253ED4" w:rsidRDefault="00CB08E3" w:rsidP="00CB08E3">
      <w:pPr>
        <w:rPr>
          <w:sz w:val="24"/>
          <w:szCs w:val="24"/>
        </w:rPr>
      </w:pPr>
    </w:p>
    <w:p w:rsidR="004901F0" w:rsidRDefault="003514D5" w:rsidP="00CB08E3">
      <w:pPr>
        <w:rPr>
          <w:sz w:val="24"/>
          <w:szCs w:val="24"/>
        </w:rPr>
      </w:pPr>
      <w:r w:rsidRPr="00253ED4">
        <w:rPr>
          <w:sz w:val="24"/>
          <w:szCs w:val="24"/>
        </w:rPr>
        <w:t xml:space="preserve">ATIPP Act: </w:t>
      </w:r>
      <w:hyperlink r:id="rId7" w:history="1">
        <w:r w:rsidR="004901F0" w:rsidRPr="005D3A54">
          <w:rPr>
            <w:rStyle w:val="Hyperlink"/>
            <w:sz w:val="24"/>
            <w:szCs w:val="24"/>
          </w:rPr>
          <w:t>https://legislation.yukon.ca/acts/atipp_c.pdf</w:t>
        </w:r>
      </w:hyperlink>
    </w:p>
    <w:p w:rsidR="00447FA2" w:rsidRPr="00253ED4" w:rsidRDefault="00CB08E3" w:rsidP="00CB08E3">
      <w:pPr>
        <w:rPr>
          <w:sz w:val="24"/>
          <w:szCs w:val="24"/>
        </w:rPr>
      </w:pPr>
      <w:r w:rsidRPr="00253ED4">
        <w:rPr>
          <w:sz w:val="24"/>
          <w:szCs w:val="24"/>
        </w:rPr>
        <w:t xml:space="preserve"> </w:t>
      </w:r>
      <w:r w:rsidR="00227955" w:rsidRPr="00253ED4">
        <w:rPr>
          <w:sz w:val="24"/>
          <w:szCs w:val="24"/>
        </w:rPr>
        <w:br/>
      </w:r>
      <w:bookmarkStart w:id="0" w:name="_GoBack"/>
      <w:bookmarkEnd w:id="0"/>
    </w:p>
    <w:sectPr w:rsidR="00447FA2" w:rsidRPr="00253ED4" w:rsidSect="0022795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14" w:rsidRDefault="00761214" w:rsidP="00227955">
      <w:pPr>
        <w:spacing w:after="0" w:line="240" w:lineRule="auto"/>
      </w:pPr>
      <w:r>
        <w:separator/>
      </w:r>
    </w:p>
  </w:endnote>
  <w:endnote w:type="continuationSeparator" w:id="0">
    <w:p w:rsidR="00761214" w:rsidRDefault="00761214" w:rsidP="0022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5" w:rsidRDefault="003514D5" w:rsidP="003514D5">
    <w:pPr>
      <w:pStyle w:val="Footer"/>
    </w:pPr>
    <w:r>
      <w:tab/>
    </w:r>
    <w:r>
      <w:tab/>
    </w:r>
    <w:sdt>
      <w:sdtPr>
        <w:id w:val="276693104"/>
        <w:docPartObj>
          <w:docPartGallery w:val="Page Numbers (Top of Page)"/>
          <w:docPartUnique/>
        </w:docPartObj>
      </w:sdtPr>
      <w:sdtEndPr/>
      <w:sdtContent>
        <w:r w:rsidR="00227955" w:rsidRPr="00671AEB">
          <w:t xml:space="preserve">Page </w:t>
        </w:r>
        <w:r w:rsidR="00227955" w:rsidRPr="00671AEB">
          <w:rPr>
            <w:b/>
            <w:bCs/>
            <w:sz w:val="24"/>
            <w:szCs w:val="24"/>
          </w:rPr>
          <w:fldChar w:fldCharType="begin"/>
        </w:r>
        <w:r w:rsidR="00227955" w:rsidRPr="00671AEB">
          <w:rPr>
            <w:b/>
            <w:bCs/>
          </w:rPr>
          <w:instrText xml:space="preserve"> PAGE </w:instrText>
        </w:r>
        <w:r w:rsidR="00227955" w:rsidRPr="00671AEB">
          <w:rPr>
            <w:b/>
            <w:bCs/>
            <w:sz w:val="24"/>
            <w:szCs w:val="24"/>
          </w:rPr>
          <w:fldChar w:fldCharType="separate"/>
        </w:r>
        <w:r w:rsidR="00280974">
          <w:rPr>
            <w:b/>
            <w:bCs/>
            <w:noProof/>
          </w:rPr>
          <w:t>2</w:t>
        </w:r>
        <w:r w:rsidR="00227955" w:rsidRPr="00671AEB">
          <w:rPr>
            <w:b/>
            <w:bCs/>
            <w:sz w:val="24"/>
            <w:szCs w:val="24"/>
          </w:rPr>
          <w:fldChar w:fldCharType="end"/>
        </w:r>
        <w:r w:rsidR="00227955" w:rsidRPr="00671AEB">
          <w:t xml:space="preserve"> of </w:t>
        </w:r>
        <w:r w:rsidR="00227955" w:rsidRPr="00671AEB">
          <w:rPr>
            <w:b/>
            <w:bCs/>
            <w:sz w:val="24"/>
            <w:szCs w:val="24"/>
          </w:rPr>
          <w:fldChar w:fldCharType="begin"/>
        </w:r>
        <w:r w:rsidR="00227955" w:rsidRPr="00671AEB">
          <w:rPr>
            <w:b/>
            <w:bCs/>
          </w:rPr>
          <w:instrText xml:space="preserve"> NUMPAGES  </w:instrText>
        </w:r>
        <w:r w:rsidR="00227955" w:rsidRPr="00671AEB">
          <w:rPr>
            <w:b/>
            <w:bCs/>
            <w:sz w:val="24"/>
            <w:szCs w:val="24"/>
          </w:rPr>
          <w:fldChar w:fldCharType="separate"/>
        </w:r>
        <w:r w:rsidR="00280974">
          <w:rPr>
            <w:b/>
            <w:bCs/>
            <w:noProof/>
          </w:rPr>
          <w:t>2</w:t>
        </w:r>
        <w:r w:rsidR="00227955" w:rsidRPr="00671AEB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5" w:rsidRDefault="003514D5" w:rsidP="003514D5">
    <w:pPr>
      <w:pStyle w:val="Footer"/>
    </w:pPr>
    <w:r>
      <w:tab/>
    </w:r>
    <w:r>
      <w:tab/>
    </w:r>
    <w:sdt>
      <w:sdtPr>
        <w:id w:val="-971523355"/>
        <w:docPartObj>
          <w:docPartGallery w:val="Page Numbers (Top of Page)"/>
          <w:docPartUnique/>
        </w:docPartObj>
      </w:sdtPr>
      <w:sdtEndPr/>
      <w:sdtContent>
        <w:r w:rsidR="00227955" w:rsidRPr="00671AEB">
          <w:t xml:space="preserve">Page </w:t>
        </w:r>
        <w:r w:rsidR="00227955" w:rsidRPr="00671AEB">
          <w:rPr>
            <w:b/>
            <w:bCs/>
            <w:sz w:val="24"/>
            <w:szCs w:val="24"/>
          </w:rPr>
          <w:fldChar w:fldCharType="begin"/>
        </w:r>
        <w:r w:rsidR="00227955" w:rsidRPr="00671AEB">
          <w:rPr>
            <w:b/>
            <w:bCs/>
          </w:rPr>
          <w:instrText xml:space="preserve"> PAGE </w:instrText>
        </w:r>
        <w:r w:rsidR="00227955" w:rsidRPr="00671AEB">
          <w:rPr>
            <w:b/>
            <w:bCs/>
            <w:sz w:val="24"/>
            <w:szCs w:val="24"/>
          </w:rPr>
          <w:fldChar w:fldCharType="separate"/>
        </w:r>
        <w:r w:rsidR="00280974">
          <w:rPr>
            <w:b/>
            <w:bCs/>
            <w:noProof/>
          </w:rPr>
          <w:t>1</w:t>
        </w:r>
        <w:r w:rsidR="00227955" w:rsidRPr="00671AEB">
          <w:rPr>
            <w:b/>
            <w:bCs/>
            <w:sz w:val="24"/>
            <w:szCs w:val="24"/>
          </w:rPr>
          <w:fldChar w:fldCharType="end"/>
        </w:r>
        <w:r w:rsidR="00227955" w:rsidRPr="00671AEB">
          <w:t xml:space="preserve"> of </w:t>
        </w:r>
        <w:r w:rsidR="00227955" w:rsidRPr="00671AEB">
          <w:rPr>
            <w:b/>
            <w:bCs/>
            <w:sz w:val="24"/>
            <w:szCs w:val="24"/>
          </w:rPr>
          <w:fldChar w:fldCharType="begin"/>
        </w:r>
        <w:r w:rsidR="00227955" w:rsidRPr="00671AEB">
          <w:rPr>
            <w:b/>
            <w:bCs/>
          </w:rPr>
          <w:instrText xml:space="preserve"> NUMPAGES  </w:instrText>
        </w:r>
        <w:r w:rsidR="00227955" w:rsidRPr="00671AEB">
          <w:rPr>
            <w:b/>
            <w:bCs/>
            <w:sz w:val="24"/>
            <w:szCs w:val="24"/>
          </w:rPr>
          <w:fldChar w:fldCharType="separate"/>
        </w:r>
        <w:r w:rsidR="00280974">
          <w:rPr>
            <w:b/>
            <w:bCs/>
            <w:noProof/>
          </w:rPr>
          <w:t>2</w:t>
        </w:r>
        <w:r w:rsidR="00227955" w:rsidRPr="00671AEB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14" w:rsidRDefault="00761214" w:rsidP="00227955">
      <w:pPr>
        <w:spacing w:after="0" w:line="240" w:lineRule="auto"/>
      </w:pPr>
      <w:r>
        <w:separator/>
      </w:r>
    </w:p>
  </w:footnote>
  <w:footnote w:type="continuationSeparator" w:id="0">
    <w:p w:rsidR="00761214" w:rsidRDefault="00761214" w:rsidP="0022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5" w:rsidRDefault="00227955" w:rsidP="00227955">
    <w:pPr>
      <w:pStyle w:val="Header"/>
      <w:ind w:left="-720" w:hanging="540"/>
    </w:pPr>
  </w:p>
  <w:p w:rsidR="00227955" w:rsidRDefault="00227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5" w:rsidRDefault="003514D5" w:rsidP="00227955">
    <w:pPr>
      <w:pStyle w:val="Header"/>
      <w:ind w:left="-720" w:hanging="540"/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2305A918" wp14:editId="2B34B757">
          <wp:simplePos x="0" y="0"/>
          <wp:positionH relativeFrom="column">
            <wp:posOffset>0</wp:posOffset>
          </wp:positionH>
          <wp:positionV relativeFrom="paragraph">
            <wp:posOffset>190500</wp:posOffset>
          </wp:positionV>
          <wp:extent cx="1691640" cy="655320"/>
          <wp:effectExtent l="0" t="0" r="3810" b="0"/>
          <wp:wrapTight wrapText="bothSides">
            <wp:wrapPolygon edited="0">
              <wp:start x="0" y="0"/>
              <wp:lineTo x="0" y="20721"/>
              <wp:lineTo x="21405" y="20721"/>
              <wp:lineTo x="2140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955" w:rsidRPr="00953528">
      <w:rPr>
        <w:rFonts w:cs="Times New Roman"/>
        <w:noProof/>
        <w:color w:val="512A44"/>
        <w:lang w:eastAsia="en-CA"/>
      </w:rPr>
      <w:drawing>
        <wp:anchor distT="0" distB="0" distL="114300" distR="114300" simplePos="0" relativeHeight="251659264" behindDoc="0" locked="0" layoutInCell="1" allowOverlap="1" wp14:anchorId="3B58BA08" wp14:editId="55E59AC6">
          <wp:simplePos x="0" y="0"/>
          <wp:positionH relativeFrom="margin">
            <wp:posOffset>3452884</wp:posOffset>
          </wp:positionH>
          <wp:positionV relativeFrom="page">
            <wp:align>top</wp:align>
          </wp:positionV>
          <wp:extent cx="3870960" cy="15132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Auror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79" r="1032"/>
                  <a:stretch/>
                </pic:blipFill>
                <pic:spPr bwMode="auto">
                  <a:xfrm rot="10800000">
                    <a:off x="0" y="0"/>
                    <a:ext cx="387096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E3"/>
    <w:rsid w:val="001115D5"/>
    <w:rsid w:val="00227955"/>
    <w:rsid w:val="00253ED4"/>
    <w:rsid w:val="00272408"/>
    <w:rsid w:val="00280974"/>
    <w:rsid w:val="003514D5"/>
    <w:rsid w:val="00447FA2"/>
    <w:rsid w:val="00470619"/>
    <w:rsid w:val="004901F0"/>
    <w:rsid w:val="004A4DA4"/>
    <w:rsid w:val="006253D0"/>
    <w:rsid w:val="00761214"/>
    <w:rsid w:val="00955B4E"/>
    <w:rsid w:val="00AC47EE"/>
    <w:rsid w:val="00AF5CA6"/>
    <w:rsid w:val="00B03DC4"/>
    <w:rsid w:val="00B1735B"/>
    <w:rsid w:val="00BE1D64"/>
    <w:rsid w:val="00CB08E3"/>
    <w:rsid w:val="00E141DC"/>
    <w:rsid w:val="00E51916"/>
    <w:rsid w:val="00E96DF7"/>
    <w:rsid w:val="00F810A5"/>
    <w:rsid w:val="00FA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850A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7EE"/>
    <w:rPr>
      <w:rFonts w:ascii="Nunito Sans" w:eastAsiaTheme="minorEastAsia" w:hAnsi="Nunito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7EE"/>
    <w:pPr>
      <w:keepNext/>
      <w:keepLines/>
      <w:spacing w:before="400" w:after="40" w:line="240" w:lineRule="auto"/>
      <w:outlineLvl w:val="0"/>
    </w:pPr>
    <w:rPr>
      <w:rFonts w:ascii="Montserrat" w:eastAsiaTheme="majorEastAsia" w:hAnsi="Montserrat" w:cstheme="majorBidi"/>
      <w:color w:val="DC4405" w:themeColor="accent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7EE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7A9A01" w:themeColor="accent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47EE"/>
    <w:pPr>
      <w:spacing w:after="0" w:line="240" w:lineRule="auto"/>
    </w:pPr>
    <w:rPr>
      <w:rFonts w:ascii="Nunito Sans" w:eastAsiaTheme="minorEastAsia" w:hAnsi="Nunito Sans"/>
    </w:rPr>
  </w:style>
  <w:style w:type="character" w:customStyle="1" w:styleId="Heading1Char">
    <w:name w:val="Heading 1 Char"/>
    <w:basedOn w:val="DefaultParagraphFont"/>
    <w:link w:val="Heading1"/>
    <w:uiPriority w:val="9"/>
    <w:rsid w:val="00AC47EE"/>
    <w:rPr>
      <w:rFonts w:ascii="Montserrat" w:eastAsiaTheme="majorEastAsia" w:hAnsi="Montserrat" w:cstheme="majorBidi"/>
      <w:color w:val="DC4405" w:themeColor="accent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7EE"/>
    <w:rPr>
      <w:rFonts w:ascii="Nunito Sans" w:eastAsiaTheme="majorEastAsia" w:hAnsi="Nunito Sans" w:cstheme="majorBidi"/>
      <w:color w:val="7A9A01" w:themeColor="accent3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CB08E3"/>
    <w:rPr>
      <w:color w:val="0097A9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7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955"/>
    <w:rPr>
      <w:rFonts w:ascii="Nunito Sans" w:eastAsiaTheme="minorEastAsia" w:hAnsi="Nunito Sans"/>
    </w:rPr>
  </w:style>
  <w:style w:type="paragraph" w:styleId="Footer">
    <w:name w:val="footer"/>
    <w:basedOn w:val="Normal"/>
    <w:link w:val="FooterChar"/>
    <w:uiPriority w:val="99"/>
    <w:unhideWhenUsed/>
    <w:rsid w:val="00227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955"/>
    <w:rPr>
      <w:rFonts w:ascii="Nunito Sans" w:eastAsiaTheme="minorEastAsia" w:hAnsi="Nunito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gislation.yukon.ca/acts/atipp_c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ukonombudsman.c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heme2">
  <a:themeElements>
    <a:clrScheme name="GofYColours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GofYFonts">
      <a:majorFont>
        <a:latin typeface="Montserrat"/>
        <a:ea typeface=""/>
        <a:cs typeface=""/>
      </a:majorFont>
      <a:minorFont>
        <a:latin typeface="Nunito Sans"/>
        <a:ea typeface=""/>
        <a:cs typeface="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2021-09-13T16:28:00Z</dcterms:created>
  <dcterms:modified xsi:type="dcterms:W3CDTF">2021-09-13T16:28:00Z</dcterms:modified>
</cp:coreProperties>
</file>